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5E2" w:rsidRPr="00F945E2" w:rsidRDefault="00F945E2" w:rsidP="00F945E2">
      <w:pPr>
        <w:pStyle w:val="a5"/>
        <w:jc w:val="center"/>
        <w:rPr>
          <w:sz w:val="28"/>
          <w:szCs w:val="28"/>
        </w:rPr>
      </w:pPr>
      <w:r w:rsidRPr="00F945E2">
        <w:rPr>
          <w:sz w:val="28"/>
          <w:szCs w:val="28"/>
        </w:rPr>
        <w:t>СОВЕТ ДЕПУТАТОВ ПЕШКОВСКОГО СЕЛЬСОВЕТА</w:t>
      </w:r>
    </w:p>
    <w:p w:rsidR="00F945E2" w:rsidRPr="00F945E2" w:rsidRDefault="00F945E2" w:rsidP="00F945E2">
      <w:pPr>
        <w:pStyle w:val="a5"/>
        <w:jc w:val="center"/>
        <w:rPr>
          <w:sz w:val="28"/>
          <w:szCs w:val="28"/>
        </w:rPr>
      </w:pPr>
      <w:r w:rsidRPr="00F945E2">
        <w:rPr>
          <w:sz w:val="28"/>
          <w:szCs w:val="28"/>
        </w:rPr>
        <w:t>УБИНСКОГО РАЙОНА НОВОСИБИРСКОЙ ОБЛАСТИ</w:t>
      </w:r>
    </w:p>
    <w:p w:rsidR="00F945E2" w:rsidRPr="00F945E2" w:rsidRDefault="00F945E2" w:rsidP="00F945E2">
      <w:pPr>
        <w:pStyle w:val="a5"/>
        <w:jc w:val="center"/>
        <w:rPr>
          <w:sz w:val="28"/>
          <w:szCs w:val="28"/>
        </w:rPr>
      </w:pPr>
      <w:r w:rsidRPr="00F945E2">
        <w:rPr>
          <w:sz w:val="28"/>
          <w:szCs w:val="28"/>
        </w:rPr>
        <w:t>(четвертого созыва)</w:t>
      </w:r>
    </w:p>
    <w:p w:rsidR="00F945E2" w:rsidRPr="00F945E2" w:rsidRDefault="00F945E2" w:rsidP="00F945E2">
      <w:pPr>
        <w:pStyle w:val="a5"/>
        <w:jc w:val="center"/>
        <w:rPr>
          <w:sz w:val="28"/>
          <w:szCs w:val="28"/>
        </w:rPr>
      </w:pPr>
    </w:p>
    <w:p w:rsidR="00F945E2" w:rsidRPr="00F945E2" w:rsidRDefault="00F945E2" w:rsidP="00F945E2">
      <w:pPr>
        <w:pStyle w:val="a5"/>
        <w:jc w:val="center"/>
        <w:rPr>
          <w:sz w:val="28"/>
          <w:szCs w:val="28"/>
        </w:rPr>
      </w:pPr>
      <w:r w:rsidRPr="00F945E2">
        <w:rPr>
          <w:sz w:val="28"/>
          <w:szCs w:val="28"/>
        </w:rPr>
        <w:t>РЕШЕНИЕ</w:t>
      </w:r>
    </w:p>
    <w:p w:rsidR="00F945E2" w:rsidRPr="00F945E2" w:rsidRDefault="00F945E2" w:rsidP="00F945E2">
      <w:pPr>
        <w:pStyle w:val="a5"/>
        <w:jc w:val="center"/>
        <w:rPr>
          <w:sz w:val="28"/>
          <w:szCs w:val="28"/>
        </w:rPr>
      </w:pPr>
      <w:r w:rsidRPr="00F945E2">
        <w:rPr>
          <w:sz w:val="28"/>
          <w:szCs w:val="28"/>
        </w:rPr>
        <w:t>внеочередной двадцать третьей сессии</w:t>
      </w:r>
    </w:p>
    <w:p w:rsidR="00F945E2" w:rsidRPr="00F945E2" w:rsidRDefault="00F945E2" w:rsidP="00F945E2">
      <w:pPr>
        <w:pStyle w:val="a5"/>
        <w:jc w:val="center"/>
        <w:rPr>
          <w:sz w:val="28"/>
          <w:szCs w:val="28"/>
        </w:rPr>
      </w:pPr>
    </w:p>
    <w:p w:rsidR="00F945E2" w:rsidRPr="00F945E2" w:rsidRDefault="00F945E2" w:rsidP="00F945E2">
      <w:pPr>
        <w:pStyle w:val="a5"/>
        <w:jc w:val="center"/>
        <w:rPr>
          <w:sz w:val="28"/>
          <w:szCs w:val="28"/>
        </w:rPr>
      </w:pPr>
    </w:p>
    <w:p w:rsidR="00F945E2" w:rsidRPr="00F945E2" w:rsidRDefault="00F945E2" w:rsidP="00F945E2">
      <w:pPr>
        <w:pStyle w:val="a5"/>
        <w:jc w:val="center"/>
        <w:rPr>
          <w:sz w:val="28"/>
          <w:szCs w:val="28"/>
        </w:rPr>
      </w:pPr>
      <w:r w:rsidRPr="00F945E2">
        <w:rPr>
          <w:sz w:val="28"/>
          <w:szCs w:val="28"/>
        </w:rPr>
        <w:t>д</w:t>
      </w:r>
      <w:proofErr w:type="gramStart"/>
      <w:r w:rsidRPr="00F945E2">
        <w:rPr>
          <w:sz w:val="28"/>
          <w:szCs w:val="28"/>
        </w:rPr>
        <w:t>.П</w:t>
      </w:r>
      <w:proofErr w:type="gramEnd"/>
      <w:r w:rsidRPr="00F945E2">
        <w:rPr>
          <w:sz w:val="28"/>
          <w:szCs w:val="28"/>
        </w:rPr>
        <w:t>ешково                                        № 145</w:t>
      </w:r>
    </w:p>
    <w:p w:rsidR="00F945E2" w:rsidRPr="00F945E2" w:rsidRDefault="00F945E2" w:rsidP="00F945E2">
      <w:pPr>
        <w:pStyle w:val="a5"/>
        <w:jc w:val="center"/>
        <w:rPr>
          <w:sz w:val="28"/>
          <w:szCs w:val="28"/>
        </w:rPr>
      </w:pPr>
    </w:p>
    <w:p w:rsidR="00F945E2" w:rsidRPr="00F945E2" w:rsidRDefault="00F945E2" w:rsidP="00F945E2">
      <w:pPr>
        <w:pStyle w:val="a5"/>
        <w:jc w:val="center"/>
        <w:rPr>
          <w:sz w:val="28"/>
          <w:szCs w:val="28"/>
        </w:rPr>
      </w:pPr>
      <w:r w:rsidRPr="00F945E2">
        <w:rPr>
          <w:sz w:val="28"/>
          <w:szCs w:val="28"/>
        </w:rPr>
        <w:t>О  внесение изменений в решение сессии</w:t>
      </w:r>
    </w:p>
    <w:p w:rsidR="00F945E2" w:rsidRPr="00F945E2" w:rsidRDefault="00F945E2" w:rsidP="00F945E2">
      <w:pPr>
        <w:pStyle w:val="a5"/>
        <w:jc w:val="center"/>
        <w:rPr>
          <w:sz w:val="28"/>
          <w:szCs w:val="28"/>
        </w:rPr>
      </w:pPr>
      <w:r w:rsidRPr="00F945E2">
        <w:rPr>
          <w:sz w:val="28"/>
          <w:szCs w:val="28"/>
        </w:rPr>
        <w:t>Совета депутатов  от 01.10.2012 № 134</w:t>
      </w:r>
    </w:p>
    <w:p w:rsidR="00F945E2" w:rsidRPr="00F945E2" w:rsidRDefault="00F945E2" w:rsidP="00F945E2">
      <w:pPr>
        <w:pStyle w:val="a5"/>
        <w:jc w:val="center"/>
        <w:rPr>
          <w:sz w:val="28"/>
          <w:szCs w:val="28"/>
        </w:rPr>
      </w:pPr>
      <w:r w:rsidRPr="00F945E2">
        <w:rPr>
          <w:sz w:val="28"/>
          <w:szCs w:val="28"/>
        </w:rPr>
        <w:t>«Об утверждении Положения об оплате труда лиц,</w:t>
      </w:r>
    </w:p>
    <w:p w:rsidR="00F945E2" w:rsidRPr="00F945E2" w:rsidRDefault="00F945E2" w:rsidP="00F945E2">
      <w:pPr>
        <w:pStyle w:val="a5"/>
        <w:jc w:val="center"/>
        <w:rPr>
          <w:sz w:val="28"/>
          <w:szCs w:val="28"/>
        </w:rPr>
      </w:pPr>
      <w:proofErr w:type="gramStart"/>
      <w:r w:rsidRPr="00F945E2">
        <w:rPr>
          <w:sz w:val="28"/>
          <w:szCs w:val="28"/>
        </w:rPr>
        <w:t>замещающих</w:t>
      </w:r>
      <w:proofErr w:type="gramEnd"/>
      <w:r w:rsidRPr="00F945E2">
        <w:rPr>
          <w:sz w:val="28"/>
          <w:szCs w:val="28"/>
        </w:rPr>
        <w:t xml:space="preserve"> муниципальные должности, действующих на</w:t>
      </w:r>
    </w:p>
    <w:p w:rsidR="00F945E2" w:rsidRPr="00F945E2" w:rsidRDefault="00F945E2" w:rsidP="00F945E2">
      <w:pPr>
        <w:pStyle w:val="a5"/>
        <w:jc w:val="center"/>
        <w:rPr>
          <w:sz w:val="28"/>
          <w:szCs w:val="28"/>
        </w:rPr>
      </w:pPr>
      <w:r w:rsidRPr="00F945E2">
        <w:rPr>
          <w:sz w:val="28"/>
          <w:szCs w:val="28"/>
        </w:rPr>
        <w:t>постоянной основе, муниципальных служащих в органах</w:t>
      </w:r>
    </w:p>
    <w:p w:rsidR="00F945E2" w:rsidRPr="00F945E2" w:rsidRDefault="00F945E2" w:rsidP="00F945E2">
      <w:pPr>
        <w:pStyle w:val="a5"/>
        <w:jc w:val="center"/>
        <w:rPr>
          <w:sz w:val="28"/>
          <w:szCs w:val="28"/>
        </w:rPr>
      </w:pPr>
      <w:r w:rsidRPr="00F945E2">
        <w:rPr>
          <w:sz w:val="28"/>
          <w:szCs w:val="28"/>
        </w:rPr>
        <w:t xml:space="preserve">местного самоуправления </w:t>
      </w:r>
      <w:proofErr w:type="spellStart"/>
      <w:r w:rsidRPr="00F945E2">
        <w:rPr>
          <w:sz w:val="28"/>
          <w:szCs w:val="28"/>
        </w:rPr>
        <w:t>Пешковского</w:t>
      </w:r>
      <w:proofErr w:type="spellEnd"/>
      <w:r w:rsidRPr="00F945E2">
        <w:rPr>
          <w:sz w:val="28"/>
          <w:szCs w:val="28"/>
        </w:rPr>
        <w:t xml:space="preserve"> сельсовета</w:t>
      </w:r>
    </w:p>
    <w:p w:rsidR="00F945E2" w:rsidRPr="00F945E2" w:rsidRDefault="00F945E2" w:rsidP="00F945E2">
      <w:pPr>
        <w:pStyle w:val="a5"/>
        <w:jc w:val="center"/>
        <w:rPr>
          <w:sz w:val="28"/>
          <w:szCs w:val="28"/>
        </w:rPr>
      </w:pPr>
      <w:r w:rsidRPr="00F945E2">
        <w:rPr>
          <w:sz w:val="28"/>
          <w:szCs w:val="28"/>
        </w:rPr>
        <w:t>Убинского района Новосибирской области»</w:t>
      </w:r>
    </w:p>
    <w:p w:rsidR="00F945E2" w:rsidRPr="00F945E2" w:rsidRDefault="00F945E2" w:rsidP="00F945E2">
      <w:pPr>
        <w:pStyle w:val="a5"/>
        <w:rPr>
          <w:sz w:val="28"/>
          <w:szCs w:val="28"/>
        </w:rPr>
      </w:pPr>
    </w:p>
    <w:p w:rsidR="00F945E2" w:rsidRPr="00F945E2" w:rsidRDefault="00F945E2" w:rsidP="00F945E2">
      <w:pPr>
        <w:pStyle w:val="a5"/>
        <w:rPr>
          <w:sz w:val="28"/>
          <w:szCs w:val="28"/>
        </w:rPr>
      </w:pPr>
      <w:r w:rsidRPr="00F945E2">
        <w:rPr>
          <w:sz w:val="28"/>
          <w:szCs w:val="28"/>
        </w:rPr>
        <w:t>В соответствии с постановлением Правительства Новосибирской области от 14.01.2013 № 7-п «О внесении изменений в постановление администрации Новосибирской области от 28.12.2007 № 206-па»</w:t>
      </w:r>
    </w:p>
    <w:p w:rsidR="00F945E2" w:rsidRPr="00F945E2" w:rsidRDefault="00F945E2" w:rsidP="00F945E2">
      <w:pPr>
        <w:pStyle w:val="a5"/>
        <w:rPr>
          <w:sz w:val="28"/>
          <w:szCs w:val="28"/>
        </w:rPr>
      </w:pPr>
      <w:r w:rsidRPr="00F945E2">
        <w:rPr>
          <w:sz w:val="28"/>
          <w:szCs w:val="28"/>
        </w:rPr>
        <w:t xml:space="preserve">Совет депутатов </w:t>
      </w:r>
      <w:proofErr w:type="spellStart"/>
      <w:r w:rsidRPr="00F945E2">
        <w:rPr>
          <w:sz w:val="28"/>
          <w:szCs w:val="28"/>
        </w:rPr>
        <w:t>Пешковского</w:t>
      </w:r>
      <w:proofErr w:type="spellEnd"/>
      <w:r w:rsidRPr="00F945E2">
        <w:rPr>
          <w:sz w:val="28"/>
          <w:szCs w:val="28"/>
        </w:rPr>
        <w:t xml:space="preserve"> сельсовета</w:t>
      </w:r>
    </w:p>
    <w:p w:rsidR="00F945E2" w:rsidRPr="00F945E2" w:rsidRDefault="00F945E2" w:rsidP="00F945E2">
      <w:pPr>
        <w:pStyle w:val="a5"/>
        <w:rPr>
          <w:sz w:val="28"/>
          <w:szCs w:val="28"/>
        </w:rPr>
      </w:pPr>
      <w:r w:rsidRPr="00F945E2">
        <w:rPr>
          <w:sz w:val="28"/>
          <w:szCs w:val="28"/>
        </w:rPr>
        <w:t>РЕШИЛ:</w:t>
      </w:r>
    </w:p>
    <w:p w:rsidR="00F945E2" w:rsidRPr="00F945E2" w:rsidRDefault="00F945E2" w:rsidP="00F945E2">
      <w:pPr>
        <w:pStyle w:val="a5"/>
        <w:rPr>
          <w:sz w:val="28"/>
          <w:szCs w:val="28"/>
        </w:rPr>
      </w:pPr>
      <w:r w:rsidRPr="00F945E2">
        <w:rPr>
          <w:sz w:val="28"/>
          <w:szCs w:val="28"/>
        </w:rPr>
        <w:t xml:space="preserve">1.Внести в решение Совета депутатов </w:t>
      </w:r>
      <w:proofErr w:type="spellStart"/>
      <w:r w:rsidRPr="00F945E2">
        <w:rPr>
          <w:sz w:val="28"/>
          <w:szCs w:val="28"/>
        </w:rPr>
        <w:t>Пешковского</w:t>
      </w:r>
      <w:proofErr w:type="spellEnd"/>
      <w:r w:rsidRPr="00F945E2">
        <w:rPr>
          <w:sz w:val="28"/>
          <w:szCs w:val="28"/>
        </w:rPr>
        <w:t xml:space="preserve"> сельсовета от 01..10.2012 № 134   «Об утверждении Положения об оплате труда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F945E2">
        <w:rPr>
          <w:sz w:val="28"/>
          <w:szCs w:val="28"/>
        </w:rPr>
        <w:t>Пешковского</w:t>
      </w:r>
      <w:proofErr w:type="spellEnd"/>
      <w:r w:rsidRPr="00F945E2">
        <w:rPr>
          <w:sz w:val="28"/>
          <w:szCs w:val="28"/>
        </w:rPr>
        <w:t xml:space="preserve"> сельсовета Убинского района Новосибирской области»  следующие изменения:</w:t>
      </w:r>
    </w:p>
    <w:p w:rsidR="00F945E2" w:rsidRPr="00F945E2" w:rsidRDefault="00F945E2" w:rsidP="00F945E2">
      <w:pPr>
        <w:pStyle w:val="a5"/>
        <w:rPr>
          <w:sz w:val="28"/>
          <w:szCs w:val="28"/>
        </w:rPr>
      </w:pPr>
      <w:r w:rsidRPr="00F945E2">
        <w:rPr>
          <w:sz w:val="28"/>
          <w:szCs w:val="28"/>
        </w:rPr>
        <w:t>1.1.В подпункте  3.3.8 пункта 3.3 Положения слова «20 процентов должностного оклада» заменить словами «930 рублей», слова «15 процентов должностного оклада» заменить словами «880 рублей», слова «10 процентов должностного оклада» заменить словами «723 рубля».</w:t>
      </w:r>
    </w:p>
    <w:p w:rsidR="00F945E2" w:rsidRPr="00F945E2" w:rsidRDefault="00F945E2" w:rsidP="00F945E2">
      <w:pPr>
        <w:pStyle w:val="a5"/>
        <w:rPr>
          <w:sz w:val="28"/>
          <w:szCs w:val="28"/>
        </w:rPr>
      </w:pPr>
      <w:r w:rsidRPr="00F945E2">
        <w:rPr>
          <w:sz w:val="28"/>
          <w:szCs w:val="28"/>
        </w:rPr>
        <w:t xml:space="preserve">2.Решение опубликовать в «Вестнике </w:t>
      </w:r>
      <w:proofErr w:type="spellStart"/>
      <w:r w:rsidRPr="00F945E2">
        <w:rPr>
          <w:sz w:val="28"/>
          <w:szCs w:val="28"/>
        </w:rPr>
        <w:t>Пешковского</w:t>
      </w:r>
      <w:proofErr w:type="spellEnd"/>
      <w:r w:rsidRPr="00F945E2">
        <w:rPr>
          <w:sz w:val="28"/>
          <w:szCs w:val="28"/>
        </w:rPr>
        <w:t xml:space="preserve"> сельсовета».</w:t>
      </w:r>
    </w:p>
    <w:p w:rsidR="00F945E2" w:rsidRPr="00F945E2" w:rsidRDefault="00F945E2" w:rsidP="00F945E2">
      <w:pPr>
        <w:pStyle w:val="a5"/>
        <w:rPr>
          <w:sz w:val="28"/>
          <w:szCs w:val="28"/>
        </w:rPr>
      </w:pPr>
      <w:r w:rsidRPr="00F945E2">
        <w:rPr>
          <w:sz w:val="28"/>
          <w:szCs w:val="28"/>
        </w:rPr>
        <w:t xml:space="preserve">3.Настоящее решение вступает в силу с 1 января 2013 года.  </w:t>
      </w: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r w:rsidRPr="00F945E2">
        <w:rPr>
          <w:sz w:val="28"/>
          <w:szCs w:val="28"/>
        </w:rPr>
        <w:t xml:space="preserve">Глава </w:t>
      </w:r>
      <w:proofErr w:type="spellStart"/>
      <w:r w:rsidRPr="00F945E2">
        <w:rPr>
          <w:sz w:val="28"/>
          <w:szCs w:val="28"/>
        </w:rPr>
        <w:t>Пешковского</w:t>
      </w:r>
      <w:proofErr w:type="spellEnd"/>
      <w:r w:rsidRPr="00F945E2">
        <w:rPr>
          <w:sz w:val="28"/>
          <w:szCs w:val="28"/>
        </w:rPr>
        <w:t xml:space="preserve"> сельсовета</w:t>
      </w:r>
    </w:p>
    <w:p w:rsidR="00F945E2" w:rsidRPr="00F945E2" w:rsidRDefault="00F945E2" w:rsidP="00F945E2">
      <w:pPr>
        <w:pStyle w:val="a5"/>
        <w:rPr>
          <w:sz w:val="28"/>
          <w:szCs w:val="28"/>
        </w:rPr>
      </w:pPr>
      <w:r w:rsidRPr="00F945E2">
        <w:rPr>
          <w:sz w:val="28"/>
          <w:szCs w:val="28"/>
        </w:rPr>
        <w:t>Убинского района</w:t>
      </w:r>
    </w:p>
    <w:p w:rsidR="00F945E2" w:rsidRPr="00F945E2" w:rsidRDefault="00F945E2" w:rsidP="00F945E2">
      <w:pPr>
        <w:pStyle w:val="a5"/>
        <w:rPr>
          <w:sz w:val="28"/>
          <w:szCs w:val="28"/>
        </w:rPr>
      </w:pPr>
      <w:r w:rsidRPr="00F945E2">
        <w:rPr>
          <w:sz w:val="28"/>
          <w:szCs w:val="28"/>
        </w:rPr>
        <w:t>Новосибирской области                                                         В.И.Петухов</w:t>
      </w: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F945E2" w:rsidRPr="00F945E2" w:rsidRDefault="00F945E2" w:rsidP="00F945E2">
      <w:pPr>
        <w:pStyle w:val="a5"/>
        <w:rPr>
          <w:sz w:val="28"/>
          <w:szCs w:val="28"/>
        </w:rPr>
      </w:pPr>
    </w:p>
    <w:p w:rsidR="00EB2AF1" w:rsidRPr="00F945E2" w:rsidRDefault="00EB2AF1" w:rsidP="00F945E2">
      <w:pPr>
        <w:pStyle w:val="a5"/>
        <w:rPr>
          <w:sz w:val="28"/>
          <w:szCs w:val="28"/>
        </w:rPr>
      </w:pPr>
    </w:p>
    <w:sectPr w:rsidR="00EB2AF1" w:rsidRPr="00F945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23514"/>
    <w:multiLevelType w:val="multilevel"/>
    <w:tmpl w:val="0C020000"/>
    <w:lvl w:ilvl="0">
      <w:start w:val="18"/>
      <w:numFmt w:val="decimal"/>
      <w:lvlText w:val="%1"/>
      <w:lvlJc w:val="left"/>
      <w:pPr>
        <w:tabs>
          <w:tab w:val="num" w:pos="1245"/>
        </w:tabs>
        <w:ind w:left="1245" w:hanging="1245"/>
      </w:pPr>
    </w:lvl>
    <w:lvl w:ilvl="1">
      <w:start w:val="1"/>
      <w:numFmt w:val="decimalZero"/>
      <w:lvlText w:val="%1.%2"/>
      <w:lvlJc w:val="left"/>
      <w:pPr>
        <w:tabs>
          <w:tab w:val="num" w:pos="1245"/>
        </w:tabs>
        <w:ind w:left="1245" w:hanging="1245"/>
      </w:pPr>
    </w:lvl>
    <w:lvl w:ilvl="2">
      <w:start w:val="2013"/>
      <w:numFmt w:val="decimal"/>
      <w:lvlText w:val="%1.%2.%3"/>
      <w:lvlJc w:val="left"/>
      <w:pPr>
        <w:tabs>
          <w:tab w:val="num" w:pos="1245"/>
        </w:tabs>
        <w:ind w:left="1245" w:hanging="1245"/>
      </w:pPr>
    </w:lvl>
    <w:lvl w:ilvl="3">
      <w:start w:val="1"/>
      <w:numFmt w:val="decimal"/>
      <w:lvlText w:val="%1.%2.%3.%4"/>
      <w:lvlJc w:val="left"/>
      <w:pPr>
        <w:tabs>
          <w:tab w:val="num" w:pos="1245"/>
        </w:tabs>
        <w:ind w:left="1245" w:hanging="1245"/>
      </w:pPr>
    </w:lvl>
    <w:lvl w:ilvl="4">
      <w:start w:val="1"/>
      <w:numFmt w:val="decimal"/>
      <w:lvlText w:val="%1.%2.%3.%4.%5"/>
      <w:lvlJc w:val="left"/>
      <w:pPr>
        <w:tabs>
          <w:tab w:val="num" w:pos="1245"/>
        </w:tabs>
        <w:ind w:left="1245" w:hanging="1245"/>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0"/>
    <w:lvlOverride w:ilvl="0">
      <w:startOverride w:val="18"/>
    </w:lvlOverride>
    <w:lvlOverride w:ilvl="1">
      <w:startOverride w:val="1"/>
    </w:lvlOverride>
    <w:lvlOverride w:ilvl="2">
      <w:startOverride w:val="20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F945E2"/>
    <w:rsid w:val="00EB2AF1"/>
    <w:rsid w:val="00F94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945E2"/>
    <w:pPr>
      <w:keepNext/>
      <w:spacing w:after="0" w:line="240" w:lineRule="auto"/>
      <w:ind w:right="40"/>
      <w:jc w:val="center"/>
      <w:outlineLvl w:val="0"/>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45E2"/>
    <w:rPr>
      <w:rFonts w:ascii="Times New Roman" w:eastAsia="Times New Roman" w:hAnsi="Times New Roman" w:cs="Times New Roman"/>
      <w:b/>
      <w:sz w:val="28"/>
      <w:szCs w:val="20"/>
    </w:rPr>
  </w:style>
  <w:style w:type="paragraph" w:styleId="a3">
    <w:name w:val="Body Text Indent"/>
    <w:basedOn w:val="a"/>
    <w:link w:val="a4"/>
    <w:semiHidden/>
    <w:unhideWhenUsed/>
    <w:rsid w:val="00F945E2"/>
    <w:pPr>
      <w:widowControl w:val="0"/>
      <w:autoSpaceDE w:val="0"/>
      <w:autoSpaceDN w:val="0"/>
      <w:adjustRightInd w:val="0"/>
      <w:spacing w:after="0" w:line="240" w:lineRule="auto"/>
      <w:ind w:firstLine="741"/>
      <w:jc w:val="both"/>
    </w:pPr>
    <w:rPr>
      <w:rFonts w:ascii="Times New Roman" w:eastAsia="Times New Roman" w:hAnsi="Times New Roman" w:cs="Times New Roman"/>
      <w:sz w:val="18"/>
      <w:szCs w:val="28"/>
    </w:rPr>
  </w:style>
  <w:style w:type="character" w:customStyle="1" w:styleId="a4">
    <w:name w:val="Основной текст с отступом Знак"/>
    <w:basedOn w:val="a0"/>
    <w:link w:val="a3"/>
    <w:semiHidden/>
    <w:rsid w:val="00F945E2"/>
    <w:rPr>
      <w:rFonts w:ascii="Times New Roman" w:eastAsia="Times New Roman" w:hAnsi="Times New Roman" w:cs="Times New Roman"/>
      <w:sz w:val="18"/>
      <w:szCs w:val="28"/>
    </w:rPr>
  </w:style>
  <w:style w:type="paragraph" w:styleId="a5">
    <w:name w:val="No Spacing"/>
    <w:uiPriority w:val="1"/>
    <w:qFormat/>
    <w:rsid w:val="00F945E2"/>
    <w:pPr>
      <w:spacing w:after="0" w:line="240" w:lineRule="auto"/>
    </w:pPr>
  </w:style>
</w:styles>
</file>

<file path=word/webSettings.xml><?xml version="1.0" encoding="utf-8"?>
<w:webSettings xmlns:r="http://schemas.openxmlformats.org/officeDocument/2006/relationships" xmlns:w="http://schemas.openxmlformats.org/wordprocessingml/2006/main">
  <w:divs>
    <w:div w:id="11386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1375</Characters>
  <Application>Microsoft Office Word</Application>
  <DocSecurity>0</DocSecurity>
  <Lines>11</Lines>
  <Paragraphs>3</Paragraphs>
  <ScaleCrop>false</ScaleCrop>
  <Company>Reanimator Extreme Edition</Company>
  <LinksUpToDate>false</LinksUpToDate>
  <CharactersWithSpaces>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2015-03-24T07:01:00Z</dcterms:created>
  <dcterms:modified xsi:type="dcterms:W3CDTF">2015-03-24T07:02:00Z</dcterms:modified>
</cp:coreProperties>
</file>